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02" w:rsidRPr="00A74A8E" w:rsidRDefault="00475066" w:rsidP="00A74A8E">
      <w:pPr>
        <w:jc w:val="center"/>
        <w:rPr>
          <w:b/>
          <w:sz w:val="32"/>
          <w:szCs w:val="32"/>
        </w:rPr>
      </w:pPr>
      <w:r w:rsidRPr="00A74A8E">
        <w:rPr>
          <w:b/>
          <w:sz w:val="32"/>
          <w:szCs w:val="32"/>
        </w:rPr>
        <w:t xml:space="preserve">Ivanna Neri, Family Independence Initiative </w:t>
      </w:r>
    </w:p>
    <w:p w:rsidR="00912D71" w:rsidRDefault="00912D71">
      <w:pPr>
        <w:rPr>
          <w:b/>
        </w:rPr>
      </w:pPr>
      <w:r>
        <w:rPr>
          <w:b/>
        </w:rPr>
        <w:t xml:space="preserve">About Family Independence Initiative: (FII) </w:t>
      </w:r>
    </w:p>
    <w:p w:rsidR="00912D71" w:rsidRDefault="00912D71" w:rsidP="00912D71">
      <w:pPr>
        <w:pStyle w:val="ListParagraph"/>
        <w:numPr>
          <w:ilvl w:val="0"/>
          <w:numId w:val="3"/>
        </w:numPr>
      </w:pPr>
      <w:r>
        <w:t>Founded</w:t>
      </w:r>
      <w:r w:rsidRPr="002F35EC">
        <w:t xml:space="preserve"> in Oakland California in 2001</w:t>
      </w:r>
    </w:p>
    <w:p w:rsidR="008B7292" w:rsidRDefault="008B7292" w:rsidP="00912D71">
      <w:pPr>
        <w:pStyle w:val="ListParagraph"/>
        <w:numPr>
          <w:ilvl w:val="0"/>
          <w:numId w:val="3"/>
        </w:numPr>
      </w:pPr>
      <w:r>
        <w:t xml:space="preserve">Started in Austin in October of 2018 – Currently has 260 families with a 5 year plan to make it to 1000 families </w:t>
      </w:r>
    </w:p>
    <w:p w:rsidR="008B7292" w:rsidRDefault="008B7292" w:rsidP="00912D71">
      <w:pPr>
        <w:pStyle w:val="ListParagraph"/>
        <w:numPr>
          <w:ilvl w:val="0"/>
          <w:numId w:val="3"/>
        </w:numPr>
      </w:pPr>
      <w:r>
        <w:t xml:space="preserve">14 Cities Nation Wide, Austin is the newest </w:t>
      </w:r>
    </w:p>
    <w:p w:rsidR="008B7292" w:rsidRDefault="008B7292" w:rsidP="00912D71">
      <w:pPr>
        <w:pStyle w:val="ListParagraph"/>
        <w:numPr>
          <w:ilvl w:val="0"/>
          <w:numId w:val="3"/>
        </w:numPr>
      </w:pPr>
      <w:r>
        <w:t xml:space="preserve">Give Unrestricted Cash to families </w:t>
      </w:r>
    </w:p>
    <w:p w:rsidR="00C53E5A" w:rsidRDefault="00C53E5A" w:rsidP="00C53E5A">
      <w:pPr>
        <w:pStyle w:val="ListParagraph"/>
        <w:numPr>
          <w:ilvl w:val="0"/>
          <w:numId w:val="1"/>
        </w:numPr>
      </w:pPr>
      <w:r>
        <w:t xml:space="preserve">Meet with communities and form cohorts, they journal once a month (UP TOGETHER) and talk about the things they are doing (their interest) and in return they get a 3200.00 stipend to help 2 years per family. We put dollars in their hands to they can begin to move forward. Trying to advocate for people to </w:t>
      </w:r>
      <w:r>
        <w:t>be seen</w:t>
      </w:r>
      <w:r>
        <w:t xml:space="preserve"> in terms of their strengths. </w:t>
      </w:r>
    </w:p>
    <w:p w:rsidR="00C53E5A" w:rsidRDefault="00C53E5A" w:rsidP="00C53E5A">
      <w:pPr>
        <w:pStyle w:val="ListParagraph"/>
        <w:numPr>
          <w:ilvl w:val="0"/>
          <w:numId w:val="1"/>
        </w:numPr>
      </w:pPr>
      <w:r>
        <w:t xml:space="preserve">Families </w:t>
      </w:r>
      <w:r>
        <w:t xml:space="preserve">form and organize their own cohorts and then investment comes </w:t>
      </w:r>
    </w:p>
    <w:p w:rsidR="00A74A8E" w:rsidRDefault="00A74A8E" w:rsidP="00A74A8E">
      <w:pPr>
        <w:pStyle w:val="ListParagraph"/>
        <w:numPr>
          <w:ilvl w:val="0"/>
          <w:numId w:val="1"/>
        </w:numPr>
      </w:pPr>
      <w:r>
        <w:t xml:space="preserve">Initiative score determines the disbursement of money     </w:t>
      </w:r>
    </w:p>
    <w:p w:rsidR="00A74A8E" w:rsidRDefault="00A74A8E" w:rsidP="00A74A8E">
      <w:pPr>
        <w:pStyle w:val="ListParagraph"/>
        <w:numPr>
          <w:ilvl w:val="0"/>
          <w:numId w:val="1"/>
        </w:numPr>
      </w:pPr>
      <w:r>
        <w:t>Founder - Mauricio</w:t>
      </w:r>
      <w:r>
        <w:t xml:space="preserve"> Muller – The Alternative (A book that gives more isi</w:t>
      </w:r>
      <w:r>
        <w:t>ght</w:t>
      </w:r>
      <w:r>
        <w:t xml:space="preserve">) </w:t>
      </w:r>
    </w:p>
    <w:p w:rsidR="00C53E5A" w:rsidRPr="002F35EC" w:rsidRDefault="00C53E5A" w:rsidP="00C53E5A">
      <w:pPr>
        <w:pStyle w:val="ListParagraph"/>
        <w:numPr>
          <w:ilvl w:val="0"/>
          <w:numId w:val="3"/>
        </w:numPr>
      </w:pPr>
    </w:p>
    <w:p w:rsidR="00912D71" w:rsidRPr="00912D71" w:rsidRDefault="00912D71" w:rsidP="00912D71">
      <w:pPr>
        <w:pStyle w:val="ListParagraph"/>
        <w:numPr>
          <w:ilvl w:val="0"/>
          <w:numId w:val="3"/>
        </w:numPr>
      </w:pPr>
    </w:p>
    <w:p w:rsidR="00912D71" w:rsidRDefault="00912D71">
      <w:pPr>
        <w:rPr>
          <w:b/>
        </w:rPr>
      </w:pPr>
      <w:r>
        <w:rPr>
          <w:b/>
        </w:rPr>
        <w:t xml:space="preserve">How the Model Works: </w:t>
      </w:r>
    </w:p>
    <w:p w:rsidR="00912D71" w:rsidRPr="00912D71" w:rsidRDefault="00912D71" w:rsidP="00912D71">
      <w:pPr>
        <w:pStyle w:val="ListParagraph"/>
        <w:numPr>
          <w:ilvl w:val="0"/>
          <w:numId w:val="2"/>
        </w:numPr>
      </w:pPr>
      <w:r w:rsidRPr="00912D71">
        <w:t xml:space="preserve">Families work together to set goals and find solutions for the problems they face </w:t>
      </w:r>
    </w:p>
    <w:p w:rsidR="00912D71" w:rsidRPr="00912D71" w:rsidRDefault="00912D71" w:rsidP="00912D71">
      <w:pPr>
        <w:pStyle w:val="ListParagraph"/>
        <w:numPr>
          <w:ilvl w:val="0"/>
          <w:numId w:val="2"/>
        </w:numPr>
      </w:pPr>
      <w:r w:rsidRPr="00912D71">
        <w:t xml:space="preserve">Families report monthly on their overall progress to FII’s social networking platform, UPTogether </w:t>
      </w:r>
    </w:p>
    <w:p w:rsidR="00912D71" w:rsidRPr="00912D71" w:rsidRDefault="00912D71" w:rsidP="00912D71">
      <w:pPr>
        <w:pStyle w:val="ListParagraph"/>
        <w:numPr>
          <w:ilvl w:val="0"/>
          <w:numId w:val="2"/>
        </w:numPr>
      </w:pPr>
      <w:r w:rsidRPr="00912D71">
        <w:t xml:space="preserve">FII complies and analyzes data from UpTogether to capture trends and share what we learn with the families </w:t>
      </w:r>
    </w:p>
    <w:p w:rsidR="00912D71" w:rsidRPr="00912D71" w:rsidRDefault="00912D71" w:rsidP="00912D71">
      <w:pPr>
        <w:pStyle w:val="ListParagraph"/>
        <w:numPr>
          <w:ilvl w:val="0"/>
          <w:numId w:val="2"/>
        </w:numPr>
      </w:pPr>
      <w:r w:rsidRPr="00912D71">
        <w:t xml:space="preserve">FII’s analysis is used to make capital available to families based on their initiatives </w:t>
      </w:r>
    </w:p>
    <w:p w:rsidR="008B7292" w:rsidRDefault="00912D71" w:rsidP="008B7292">
      <w:pPr>
        <w:pStyle w:val="ListParagraph"/>
        <w:numPr>
          <w:ilvl w:val="0"/>
          <w:numId w:val="2"/>
        </w:numPr>
      </w:pPr>
      <w:r w:rsidRPr="00912D71">
        <w:t xml:space="preserve">FII informs policymakers and other funders about what works in order to steer resources directly to family-driven solutions. </w:t>
      </w:r>
    </w:p>
    <w:p w:rsidR="00A74A8E" w:rsidRDefault="00A74A8E" w:rsidP="00A74A8E">
      <w:pPr>
        <w:rPr>
          <w:b/>
        </w:rPr>
      </w:pPr>
      <w:r>
        <w:rPr>
          <w:b/>
        </w:rPr>
        <w:t xml:space="preserve">The Why: </w:t>
      </w:r>
    </w:p>
    <w:p w:rsidR="00A74A8E" w:rsidRPr="00C53E5A" w:rsidRDefault="00A74A8E" w:rsidP="00A74A8E">
      <w:pPr>
        <w:pStyle w:val="ListParagraph"/>
        <w:numPr>
          <w:ilvl w:val="0"/>
          <w:numId w:val="1"/>
        </w:numPr>
        <w:rPr>
          <w:b/>
        </w:rPr>
      </w:pPr>
      <w:r w:rsidRPr="002F35EC">
        <w:t xml:space="preserve">Invest in </w:t>
      </w:r>
      <w:r>
        <w:t xml:space="preserve">communities - </w:t>
      </w:r>
      <w:r w:rsidRPr="002F35EC">
        <w:t xml:space="preserve">social capital </w:t>
      </w:r>
      <w:r>
        <w:t xml:space="preserve">and social connections that families have within their communities is what moved families from poverty to middle class. </w:t>
      </w:r>
      <w:r w:rsidRPr="002F35EC">
        <w:t>Saw that there were services, but not i</w:t>
      </w:r>
      <w:r>
        <w:t>n investments for those people they found people were able to utilize the resources within the community</w:t>
      </w:r>
    </w:p>
    <w:p w:rsidR="00A74A8E" w:rsidRDefault="00A74A8E" w:rsidP="00A74A8E">
      <w:pPr>
        <w:pStyle w:val="ListParagraph"/>
        <w:numPr>
          <w:ilvl w:val="0"/>
          <w:numId w:val="1"/>
        </w:numPr>
      </w:pPr>
      <w:r w:rsidRPr="002F35EC">
        <w:t xml:space="preserve">The worst place in the US </w:t>
      </w:r>
      <w:r>
        <w:t xml:space="preserve">economy is when </w:t>
      </w:r>
      <w:r w:rsidRPr="002F35EC">
        <w:t xml:space="preserve">exiting poverty is. </w:t>
      </w:r>
      <w:r>
        <w:t xml:space="preserve">– The US economy penalizes people and is set up for failure. For someone who is making minimum wage and gets a small pay increase they lose benefits. </w:t>
      </w:r>
    </w:p>
    <w:p w:rsidR="00A74A8E" w:rsidRDefault="00A74A8E" w:rsidP="00A74A8E">
      <w:pPr>
        <w:pStyle w:val="ListParagraph"/>
        <w:numPr>
          <w:ilvl w:val="0"/>
          <w:numId w:val="1"/>
        </w:numPr>
      </w:pPr>
      <w:r>
        <w:t xml:space="preserve">75% percent of people in poverty move above within 5 years. </w:t>
      </w:r>
    </w:p>
    <w:p w:rsidR="008B7292" w:rsidRPr="00912D71" w:rsidRDefault="008B7292" w:rsidP="00A74A8E"/>
    <w:p w:rsidR="008B7292" w:rsidRDefault="008B7292" w:rsidP="008B7292">
      <w:pPr>
        <w:rPr>
          <w:b/>
        </w:rPr>
      </w:pPr>
      <w:r>
        <w:rPr>
          <w:b/>
        </w:rPr>
        <w:t xml:space="preserve">Some of the </w:t>
      </w:r>
      <w:r w:rsidR="00C53E5A">
        <w:rPr>
          <w:b/>
        </w:rPr>
        <w:t>Specifics about qualifications and outcomes for Programming</w:t>
      </w:r>
      <w:r>
        <w:rPr>
          <w:b/>
        </w:rPr>
        <w:t xml:space="preserve">: </w:t>
      </w:r>
    </w:p>
    <w:p w:rsidR="00C53E5A" w:rsidRDefault="00C53E5A" w:rsidP="00C53E5A">
      <w:pPr>
        <w:pStyle w:val="ListParagraph"/>
        <w:numPr>
          <w:ilvl w:val="0"/>
          <w:numId w:val="2"/>
        </w:numPr>
      </w:pPr>
      <w:r>
        <w:t xml:space="preserve">Used for clothes, uniforms, financial health, income goes up by 20% and investment goes up as well. </w:t>
      </w:r>
    </w:p>
    <w:p w:rsidR="00C53E5A" w:rsidRDefault="00C53E5A" w:rsidP="00C53E5A">
      <w:pPr>
        <w:pStyle w:val="ListParagraph"/>
        <w:numPr>
          <w:ilvl w:val="0"/>
          <w:numId w:val="2"/>
        </w:numPr>
      </w:pPr>
      <w:r>
        <w:t xml:space="preserve">Once families start the process we have found that families begin to invest in their own communities </w:t>
      </w:r>
    </w:p>
    <w:p w:rsidR="00C53E5A" w:rsidRDefault="00C53E5A" w:rsidP="00C53E5A">
      <w:pPr>
        <w:pStyle w:val="ListParagraph"/>
        <w:numPr>
          <w:ilvl w:val="0"/>
          <w:numId w:val="2"/>
        </w:numPr>
      </w:pPr>
      <w:r>
        <w:t xml:space="preserve">First set of families enrolled in November, but have seen increase  in individual family incomes </w:t>
      </w:r>
    </w:p>
    <w:p w:rsidR="00C53E5A" w:rsidRDefault="00C53E5A" w:rsidP="00C53E5A">
      <w:pPr>
        <w:pStyle w:val="ListParagraph"/>
        <w:numPr>
          <w:ilvl w:val="0"/>
          <w:numId w:val="2"/>
        </w:numPr>
      </w:pPr>
      <w:r>
        <w:t xml:space="preserve">AVANCE said that they are able to see the families that they referred have flourish  - looking forward to implementing in the workforce development and </w:t>
      </w:r>
    </w:p>
    <w:p w:rsidR="00A74A8E" w:rsidRDefault="00A74A8E" w:rsidP="00A74A8E">
      <w:pPr>
        <w:pStyle w:val="ListParagraph"/>
        <w:numPr>
          <w:ilvl w:val="0"/>
          <w:numId w:val="2"/>
        </w:numPr>
      </w:pPr>
      <w:r>
        <w:t xml:space="preserve">Requirements: </w:t>
      </w:r>
      <w:r>
        <w:t xml:space="preserve">They have an email address, and a bank account </w:t>
      </w:r>
    </w:p>
    <w:p w:rsidR="00A74A8E" w:rsidRDefault="00A74A8E" w:rsidP="00A74A8E">
      <w:pPr>
        <w:pStyle w:val="ListParagraph"/>
        <w:numPr>
          <w:ilvl w:val="0"/>
          <w:numId w:val="2"/>
        </w:numPr>
      </w:pPr>
      <w:r>
        <w:t xml:space="preserve">They report on a category (60% goes towards financial capital), Business, housing, saving, transportation. </w:t>
      </w:r>
    </w:p>
    <w:p w:rsidR="00A74A8E" w:rsidRDefault="00A74A8E" w:rsidP="00A74A8E">
      <w:pPr>
        <w:pStyle w:val="ListParagraph"/>
        <w:numPr>
          <w:ilvl w:val="0"/>
          <w:numId w:val="2"/>
        </w:numPr>
      </w:pPr>
      <w:r>
        <w:t xml:space="preserve">Cohort: Can me neighbors in the community but cannot be family members. </w:t>
      </w:r>
    </w:p>
    <w:p w:rsidR="002F35EC" w:rsidRDefault="00A74A8E" w:rsidP="00A74A8E">
      <w:pPr>
        <w:pStyle w:val="ListParagraph"/>
        <w:numPr>
          <w:ilvl w:val="0"/>
          <w:numId w:val="2"/>
        </w:numPr>
      </w:pPr>
      <w:r>
        <w:t>Eligibility: Low income, (not necessarily families in crisis),  - Not focused on income, but focused, leaders. –</w:t>
      </w:r>
    </w:p>
    <w:p w:rsidR="002F35EC" w:rsidRDefault="002F35EC" w:rsidP="002F35EC">
      <w:r>
        <w:t xml:space="preserve">Questions: </w:t>
      </w:r>
    </w:p>
    <w:p w:rsidR="002F35EC" w:rsidRDefault="002F35EC" w:rsidP="002F35EC">
      <w:pPr>
        <w:pStyle w:val="ListParagraph"/>
        <w:numPr>
          <w:ilvl w:val="0"/>
          <w:numId w:val="1"/>
        </w:numPr>
      </w:pPr>
      <w:r>
        <w:t>In some cities they track beyond the two years</w:t>
      </w:r>
    </w:p>
    <w:p w:rsidR="002F35EC" w:rsidRDefault="002F35EC" w:rsidP="002F35EC">
      <w:pPr>
        <w:pStyle w:val="ListParagraph"/>
        <w:numPr>
          <w:ilvl w:val="0"/>
          <w:numId w:val="1"/>
        </w:numPr>
      </w:pPr>
      <w:r>
        <w:t>Funded by: SDF, Michale &amp; Susuan Dell, Dallas</w:t>
      </w:r>
      <w:r w:rsidR="0099483A">
        <w:t xml:space="preserve">, Neglly </w:t>
      </w:r>
      <w:r>
        <w:t xml:space="preserve">   - 5years </w:t>
      </w:r>
      <w:r w:rsidR="0099483A">
        <w:t xml:space="preserve">(as a model for the city to then pock up the model) </w:t>
      </w:r>
    </w:p>
    <w:p w:rsidR="002F35EC" w:rsidRDefault="002F35EC" w:rsidP="002F35EC">
      <w:pPr>
        <w:pStyle w:val="ListParagraph"/>
        <w:numPr>
          <w:ilvl w:val="0"/>
          <w:numId w:val="1"/>
        </w:numPr>
      </w:pPr>
      <w:r>
        <w:t xml:space="preserve">Desire to be funded by TANIF verses foundations- </w:t>
      </w:r>
      <w:r w:rsidR="00DC0240">
        <w:t xml:space="preserve">Federal funds to invest in families </w:t>
      </w:r>
    </w:p>
    <w:p w:rsidR="001E5A79" w:rsidRDefault="001E5A79" w:rsidP="002F35EC">
      <w:pPr>
        <w:pStyle w:val="ListParagraph"/>
        <w:numPr>
          <w:ilvl w:val="0"/>
          <w:numId w:val="1"/>
        </w:numPr>
      </w:pPr>
      <w:r>
        <w:t xml:space="preserve">Families connect with them through presentations at different </w:t>
      </w:r>
      <w:r w:rsidR="00A74A8E">
        <w:t>organizations</w:t>
      </w:r>
      <w:r>
        <w:t xml:space="preserve">. </w:t>
      </w:r>
    </w:p>
    <w:p w:rsidR="00DC0240" w:rsidRPr="002F35EC" w:rsidRDefault="00DC0240" w:rsidP="002F35EC">
      <w:pPr>
        <w:pStyle w:val="ListParagraph"/>
        <w:numPr>
          <w:ilvl w:val="0"/>
          <w:numId w:val="1"/>
        </w:numPr>
      </w:pPr>
    </w:p>
    <w:p w:rsidR="00475066" w:rsidRDefault="00475066">
      <w:pPr>
        <w:rPr>
          <w:b/>
        </w:rPr>
      </w:pPr>
    </w:p>
    <w:p w:rsidR="00475066" w:rsidRPr="00475066" w:rsidRDefault="00475066">
      <w:pPr>
        <w:rPr>
          <w:b/>
        </w:rPr>
      </w:pPr>
    </w:p>
    <w:sectPr w:rsidR="00475066" w:rsidRPr="0047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FD" w:rsidRDefault="00643DFD" w:rsidP="002F35EC">
      <w:pPr>
        <w:spacing w:after="0" w:line="240" w:lineRule="auto"/>
      </w:pPr>
      <w:r>
        <w:separator/>
      </w:r>
    </w:p>
  </w:endnote>
  <w:endnote w:type="continuationSeparator" w:id="0">
    <w:p w:rsidR="00643DFD" w:rsidRDefault="00643DFD" w:rsidP="002F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FD" w:rsidRDefault="00643DFD" w:rsidP="002F35EC">
      <w:pPr>
        <w:spacing w:after="0" w:line="240" w:lineRule="auto"/>
      </w:pPr>
      <w:r>
        <w:separator/>
      </w:r>
    </w:p>
  </w:footnote>
  <w:footnote w:type="continuationSeparator" w:id="0">
    <w:p w:rsidR="00643DFD" w:rsidRDefault="00643DFD" w:rsidP="002F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27C"/>
    <w:multiLevelType w:val="hybridMultilevel"/>
    <w:tmpl w:val="196CCE94"/>
    <w:lvl w:ilvl="0" w:tplc="75303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6C97"/>
    <w:multiLevelType w:val="hybridMultilevel"/>
    <w:tmpl w:val="0962632C"/>
    <w:lvl w:ilvl="0" w:tplc="C5085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7C7"/>
    <w:multiLevelType w:val="hybridMultilevel"/>
    <w:tmpl w:val="A6F6B272"/>
    <w:lvl w:ilvl="0" w:tplc="8780A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TEwtTA3MDCwsLRQ0lEKTi0uzszPAykwrAUA/9qpOCwAAAA="/>
  </w:docVars>
  <w:rsids>
    <w:rsidRoot w:val="00475066"/>
    <w:rsid w:val="000D6919"/>
    <w:rsid w:val="001E5A79"/>
    <w:rsid w:val="002F35EC"/>
    <w:rsid w:val="00402247"/>
    <w:rsid w:val="00475066"/>
    <w:rsid w:val="00477966"/>
    <w:rsid w:val="00643DFD"/>
    <w:rsid w:val="008B7292"/>
    <w:rsid w:val="00912D71"/>
    <w:rsid w:val="0099483A"/>
    <w:rsid w:val="00A74A8E"/>
    <w:rsid w:val="00C53E5A"/>
    <w:rsid w:val="00D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D542"/>
  <w15:chartTrackingRefBased/>
  <w15:docId w15:val="{DAE7057A-1B53-4CCE-970C-7E9A6C7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EC"/>
  </w:style>
  <w:style w:type="paragraph" w:styleId="Footer">
    <w:name w:val="footer"/>
    <w:basedOn w:val="Normal"/>
    <w:link w:val="FooterChar"/>
    <w:uiPriority w:val="99"/>
    <w:unhideWhenUsed/>
    <w:rsid w:val="002F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EC"/>
  </w:style>
  <w:style w:type="paragraph" w:styleId="ListParagraph">
    <w:name w:val="List Paragraph"/>
    <w:basedOn w:val="Normal"/>
    <w:uiPriority w:val="34"/>
    <w:qFormat/>
    <w:rsid w:val="002F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Cummings</dc:creator>
  <cp:keywords/>
  <dc:description/>
  <cp:lastModifiedBy>Nicole Cummings</cp:lastModifiedBy>
  <cp:revision>1</cp:revision>
  <dcterms:created xsi:type="dcterms:W3CDTF">2019-07-18T20:07:00Z</dcterms:created>
  <dcterms:modified xsi:type="dcterms:W3CDTF">2019-07-18T21:43:00Z</dcterms:modified>
</cp:coreProperties>
</file>