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18" w:rsidRDefault="00874818" w:rsidP="00874818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Community</w:t>
      </w:r>
    </w:p>
    <w:p w:rsidR="00874818" w:rsidRDefault="00874818" w:rsidP="00874818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)page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>(</w:t>
      </w:r>
    </w:p>
    <w:p w:rsidR="00874818" w:rsidRDefault="00874818" w:rsidP="00874818">
      <w:pPr>
        <w:spacing w:line="276" w:lineRule="auto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:rsidR="00874818" w:rsidRPr="00874818" w:rsidRDefault="00874818" w:rsidP="00874818">
      <w:pPr>
        <w:spacing w:line="276" w:lineRule="auto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874818">
        <w:rPr>
          <w:rFonts w:ascii="Arial" w:hAnsi="Arial" w:cs="Arial"/>
          <w:b/>
          <w:caps/>
          <w:color w:val="000000" w:themeColor="text1"/>
          <w:sz w:val="24"/>
          <w:szCs w:val="24"/>
        </w:rPr>
        <w:t>Membership Types, Fees &amp; Application Form</w:t>
      </w:r>
    </w:p>
    <w:p w:rsidR="00874818" w:rsidRPr="00874818" w:rsidRDefault="00874818" w:rsidP="0087481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4818">
        <w:rPr>
          <w:rFonts w:ascii="Arial" w:hAnsi="Arial" w:cs="Arial"/>
          <w:b/>
          <w:color w:val="000000" w:themeColor="text1"/>
          <w:sz w:val="24"/>
          <w:szCs w:val="24"/>
        </w:rPr>
        <w:t>Types</w:t>
      </w:r>
      <w:r w:rsidRPr="00874818">
        <w:rPr>
          <w:rFonts w:ascii="Arial" w:hAnsi="Arial" w:cs="Arial"/>
          <w:color w:val="000000" w:themeColor="text1"/>
          <w:sz w:val="24"/>
          <w:szCs w:val="24"/>
        </w:rPr>
        <w:t xml:space="preserve"> of Membership:</w:t>
      </w:r>
    </w:p>
    <w:p w:rsidR="00874818" w:rsidRPr="00874818" w:rsidRDefault="00874818" w:rsidP="008748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4818">
        <w:rPr>
          <w:rFonts w:ascii="Arial" w:hAnsi="Arial" w:cs="Arial"/>
          <w:b/>
          <w:bCs/>
          <w:color w:val="000000" w:themeColor="text1"/>
          <w:sz w:val="24"/>
          <w:szCs w:val="24"/>
        </w:rPr>
        <w:t>Full membership</w:t>
      </w:r>
      <w:r w:rsidRPr="00874818">
        <w:rPr>
          <w:rFonts w:ascii="Arial" w:hAnsi="Arial" w:cs="Arial"/>
          <w:color w:val="000000" w:themeColor="text1"/>
          <w:sz w:val="24"/>
          <w:szCs w:val="24"/>
        </w:rPr>
        <w:t xml:space="preserve"> - for eligible </w:t>
      </w:r>
      <w:proofErr w:type="spellStart"/>
      <w:r w:rsidRPr="00874818">
        <w:rPr>
          <w:rFonts w:ascii="Arial" w:hAnsi="Arial" w:cs="Arial"/>
          <w:color w:val="000000" w:themeColor="text1"/>
          <w:sz w:val="24"/>
          <w:szCs w:val="24"/>
        </w:rPr>
        <w:t>organisations</w:t>
      </w:r>
      <w:proofErr w:type="spellEnd"/>
      <w:r w:rsidRPr="00874818">
        <w:rPr>
          <w:rFonts w:ascii="Arial" w:hAnsi="Arial" w:cs="Arial"/>
          <w:color w:val="000000" w:themeColor="text1"/>
          <w:sz w:val="24"/>
          <w:szCs w:val="24"/>
        </w:rPr>
        <w:t xml:space="preserve"> directly involved in providing work opportunities and employment services for people with disabilities and/or umbrella groups representing such </w:t>
      </w:r>
      <w:proofErr w:type="spellStart"/>
      <w:r w:rsidRPr="00874818">
        <w:rPr>
          <w:rFonts w:ascii="Arial" w:hAnsi="Arial" w:cs="Arial"/>
          <w:color w:val="000000" w:themeColor="text1"/>
          <w:sz w:val="24"/>
          <w:szCs w:val="24"/>
        </w:rPr>
        <w:t>organisations</w:t>
      </w:r>
      <w:proofErr w:type="spellEnd"/>
      <w:r w:rsidRPr="008748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4818" w:rsidRPr="00874818" w:rsidRDefault="00874818" w:rsidP="008748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4818">
        <w:rPr>
          <w:rFonts w:ascii="Arial" w:hAnsi="Arial" w:cs="Arial"/>
          <w:b/>
          <w:bCs/>
          <w:color w:val="000000" w:themeColor="text1"/>
          <w:sz w:val="24"/>
          <w:szCs w:val="24"/>
        </w:rPr>
        <w:t>Associate membership</w:t>
      </w:r>
      <w:r w:rsidRPr="00874818">
        <w:rPr>
          <w:rFonts w:ascii="Arial" w:hAnsi="Arial" w:cs="Arial"/>
          <w:color w:val="000000" w:themeColor="text1"/>
          <w:sz w:val="24"/>
          <w:szCs w:val="24"/>
        </w:rPr>
        <w:t xml:space="preserve"> - for eligible individuals or </w:t>
      </w:r>
      <w:proofErr w:type="spellStart"/>
      <w:r w:rsidRPr="00874818">
        <w:rPr>
          <w:rFonts w:ascii="Arial" w:hAnsi="Arial" w:cs="Arial"/>
          <w:color w:val="000000" w:themeColor="text1"/>
          <w:sz w:val="24"/>
          <w:szCs w:val="24"/>
        </w:rPr>
        <w:t>organisations</w:t>
      </w:r>
      <w:proofErr w:type="spellEnd"/>
      <w:r w:rsidRPr="00874818">
        <w:rPr>
          <w:rFonts w:ascii="Arial" w:hAnsi="Arial" w:cs="Arial"/>
          <w:color w:val="000000" w:themeColor="text1"/>
          <w:sz w:val="24"/>
          <w:szCs w:val="24"/>
        </w:rPr>
        <w:t xml:space="preserve"> which are not necessarily involved directly in providing work opportunities for people with disabilities, but whose activities influence policies in the area.</w:t>
      </w:r>
    </w:p>
    <w:p w:rsidR="00874818" w:rsidRPr="00874818" w:rsidRDefault="00874818" w:rsidP="0087481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874818">
        <w:rPr>
          <w:rFonts w:ascii="Arial" w:hAnsi="Arial" w:cs="Arial"/>
          <w:b/>
          <w:color w:val="000000"/>
          <w:sz w:val="24"/>
          <w:szCs w:val="24"/>
        </w:rPr>
        <w:t>Sponsored</w:t>
      </w:r>
      <w:r w:rsidRPr="00874818">
        <w:rPr>
          <w:rFonts w:ascii="Arial" w:hAnsi="Arial" w:cs="Arial"/>
          <w:color w:val="000000"/>
          <w:sz w:val="24"/>
          <w:szCs w:val="24"/>
        </w:rPr>
        <w:t xml:space="preserve"> (*sponsorship must be renewed annually; sponsorship limit</w:t>
      </w:r>
      <w:r>
        <w:rPr>
          <w:rFonts w:ascii="Arial" w:hAnsi="Arial" w:cs="Arial"/>
          <w:color w:val="000000"/>
          <w:sz w:val="24"/>
          <w:szCs w:val="24"/>
        </w:rPr>
        <w:t>ed to</w:t>
      </w:r>
      <w:r w:rsidRPr="00874818">
        <w:rPr>
          <w:rFonts w:ascii="Arial" w:hAnsi="Arial" w:cs="Arial"/>
          <w:color w:val="000000"/>
          <w:sz w:val="24"/>
          <w:szCs w:val="24"/>
        </w:rPr>
        <w:t xml:space="preserve"> 3 years)</w:t>
      </w:r>
    </w:p>
    <w:p w:rsidR="00874818" w:rsidRDefault="00874818" w:rsidP="0087481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4818" w:rsidRPr="00874818" w:rsidRDefault="00874818" w:rsidP="0087481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4818">
        <w:rPr>
          <w:rFonts w:ascii="Arial" w:hAnsi="Arial" w:cs="Arial"/>
          <w:color w:val="000000" w:themeColor="text1"/>
          <w:sz w:val="24"/>
          <w:szCs w:val="24"/>
        </w:rPr>
        <w:t>Membership</w:t>
      </w:r>
      <w:r w:rsidRPr="008748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874818">
        <w:rPr>
          <w:rFonts w:ascii="Arial" w:hAnsi="Arial" w:cs="Arial"/>
          <w:b/>
          <w:color w:val="000000" w:themeColor="text1"/>
          <w:sz w:val="24"/>
          <w:szCs w:val="24"/>
        </w:rPr>
        <w:t>ategories</w:t>
      </w:r>
      <w:r w:rsidRPr="0087481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74818" w:rsidRPr="00874818" w:rsidRDefault="00874818" w:rsidP="0087481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4818">
        <w:rPr>
          <w:rFonts w:ascii="Arial" w:hAnsi="Arial" w:cs="Arial"/>
          <w:color w:val="000000" w:themeColor="text1"/>
          <w:sz w:val="24"/>
          <w:szCs w:val="24"/>
        </w:rPr>
        <w:t>The </w:t>
      </w:r>
      <w:r w:rsidRPr="00874818">
        <w:rPr>
          <w:rFonts w:ascii="Arial" w:hAnsi="Arial" w:cs="Arial"/>
          <w:b/>
          <w:bCs/>
          <w:color w:val="000000" w:themeColor="text1"/>
          <w:sz w:val="24"/>
          <w:szCs w:val="24"/>
        </w:rPr>
        <w:t>standard membership</w:t>
      </w:r>
      <w:r w:rsidRPr="00874818">
        <w:rPr>
          <w:rFonts w:ascii="Arial" w:hAnsi="Arial" w:cs="Arial"/>
          <w:color w:val="000000" w:themeColor="text1"/>
          <w:sz w:val="24"/>
          <w:szCs w:val="24"/>
        </w:rPr>
        <w:t> fee is £250 per annum.</w:t>
      </w:r>
    </w:p>
    <w:p w:rsidR="00874818" w:rsidRPr="00874818" w:rsidRDefault="00874818" w:rsidP="0087481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4818">
        <w:rPr>
          <w:rFonts w:ascii="Arial" w:hAnsi="Arial" w:cs="Arial"/>
          <w:color w:val="000000" w:themeColor="text1"/>
          <w:sz w:val="24"/>
          <w:szCs w:val="24"/>
        </w:rPr>
        <w:t>Membership is available in Bronze, Silver, Gold and Platinum categories. Members are able to choose their preferred membership category.</w:t>
      </w:r>
    </w:p>
    <w:p w:rsidR="00874818" w:rsidRPr="00874818" w:rsidRDefault="00874818" w:rsidP="0087481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4818">
        <w:rPr>
          <w:rFonts w:ascii="Arial" w:hAnsi="Arial" w:cs="Arial"/>
          <w:color w:val="000000" w:themeColor="text1"/>
          <w:sz w:val="24"/>
          <w:szCs w:val="24"/>
        </w:rPr>
        <w:t>Bronze, Silver, Gold and Platinum membership are categories of</w:t>
      </w:r>
      <w:r w:rsidRPr="00874818">
        <w:rPr>
          <w:rFonts w:ascii="Arial" w:hAnsi="Arial" w:cs="Arial"/>
          <w:b/>
          <w:bCs/>
          <w:color w:val="000000" w:themeColor="text1"/>
          <w:sz w:val="24"/>
          <w:szCs w:val="24"/>
        </w:rPr>
        <w:t> special contribution membership</w:t>
      </w:r>
      <w:r w:rsidRPr="00874818">
        <w:rPr>
          <w:rFonts w:ascii="Arial" w:hAnsi="Arial" w:cs="Arial"/>
          <w:color w:val="000000" w:themeColor="text1"/>
          <w:sz w:val="24"/>
          <w:szCs w:val="24"/>
        </w:rPr>
        <w:t xml:space="preserve">. Funds from special contribution membership support Workability International's internal management, the establishment of a strategic development fund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874818">
        <w:rPr>
          <w:rFonts w:ascii="Arial" w:hAnsi="Arial" w:cs="Arial"/>
          <w:color w:val="000000" w:themeColor="text1"/>
          <w:sz w:val="24"/>
          <w:szCs w:val="24"/>
        </w:rPr>
        <w:t>nd the support for potential members from developing countries.</w:t>
      </w:r>
    </w:p>
    <w:p w:rsidR="00874818" w:rsidRPr="00874818" w:rsidRDefault="00874818" w:rsidP="00874818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74818">
        <w:rPr>
          <w:rFonts w:ascii="Arial" w:hAnsi="Arial" w:cs="Arial"/>
          <w:color w:val="000000" w:themeColor="text1"/>
          <w:sz w:val="24"/>
          <w:szCs w:val="24"/>
        </w:rPr>
        <w:t>Membership Application Form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r w:rsidRPr="00874818">
        <w:rPr>
          <w:rFonts w:ascii="Arial" w:hAnsi="Arial" w:cs="Arial"/>
          <w:color w:val="000000" w:themeColor="text1"/>
          <w:sz w:val="24"/>
          <w:szCs w:val="24"/>
        </w:rPr>
        <w:br/>
      </w:r>
      <w:hyperlink r:id="rId5" w:history="1">
        <w:r w:rsidRPr="00874818">
          <w:rPr>
            <w:rStyle w:val="Hyperlink"/>
            <w:rFonts w:ascii="Arial" w:hAnsi="Arial" w:cs="Arial"/>
            <w:sz w:val="24"/>
            <w:szCs w:val="24"/>
          </w:rPr>
          <w:t>Workability International Application for Membership 2020</w:t>
        </w:r>
      </w:hyperlink>
    </w:p>
    <w:p w:rsidR="00874818" w:rsidRPr="00874818" w:rsidRDefault="00874818" w:rsidP="0087481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B0180" w:rsidRPr="00874818" w:rsidRDefault="00BB0180" w:rsidP="0087481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B0180" w:rsidRPr="0087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91389"/>
    <w:multiLevelType w:val="hybridMultilevel"/>
    <w:tmpl w:val="61903A02"/>
    <w:lvl w:ilvl="0" w:tplc="3B0EFCDE">
      <w:numFmt w:val="bullet"/>
      <w:lvlText w:val="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D9031C"/>
    <w:multiLevelType w:val="hybridMultilevel"/>
    <w:tmpl w:val="6F6C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18"/>
    <w:rsid w:val="00874818"/>
    <w:rsid w:val="00BB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61B0F-8F3A-4F04-A0A9-B1A8B7D7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4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48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8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4818"/>
    <w:rPr>
      <w:b/>
      <w:bCs/>
    </w:rPr>
  </w:style>
  <w:style w:type="paragraph" w:styleId="ListParagraph">
    <w:name w:val="List Paragraph"/>
    <w:basedOn w:val="Normal"/>
    <w:uiPriority w:val="34"/>
    <w:qFormat/>
    <w:rsid w:val="0087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Workability%20Intl\MEMBERS\Workability-International-Application-for-Membership.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montoya</dc:creator>
  <cp:keywords/>
  <dc:description/>
  <cp:lastModifiedBy>rene montoya</cp:lastModifiedBy>
  <cp:revision>1</cp:revision>
  <dcterms:created xsi:type="dcterms:W3CDTF">2020-10-05T19:34:00Z</dcterms:created>
  <dcterms:modified xsi:type="dcterms:W3CDTF">2020-10-05T19:42:00Z</dcterms:modified>
</cp:coreProperties>
</file>